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Язвительны прекрасных глаз лучи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Язвительны прекрасных глаз лучи,
          <w:br/>
           Пронзенному нет помощи целебной
          <w:br/>
           Ни за морем, ни в силе трав волшебной.
          <w:br/>
           Болящему от них — они ж врачи.
          <w:br/>
          <w:br/>
          Кто скажет мне: «Довольно, замолчи!
          <w:br/>
           Все об одной поет твой гимн хвалебный!» —
          <w:br/>
           Пусть не меня винит, — их зной враждебный,
          <w:br/>
           Что иссушил другой любви ключи.
          <w:br/>
          <w:br/>
          Творите вы, глаза, непобедимым
          <w:br/>
           Оружие, что точит мой тиран,
          <w:br/>
           И стонут все под игом нестерпимым.
          <w:br/>
          <w:br/>
          Уж в пепл истлел пожар сердечных ран;
          <w:br/>
           Что ж день и ночь лучом неотвратимым
          <w:br/>
           Вы жжете грудь? И петь вас — я ж избран.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2022-04-22T19:12:41+03:00</dcterms:created>
  <dcterms:modified xsi:type="dcterms:W3CDTF">2022-04-22T19:12:41+03:00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