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Январские рифмы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пальто – предел мечтаний,
          <w:br/>
           Мое пальто –венец желаний,
          <w:br/>
           И, отвечаю рубль за сто,
          <w:br/>
           Что никогда, никто,
          <w:br/>
           Ну, ни за что
          <w:br/>
           Не видел лучшего пальто!
          <w:br/>
           Его воспеть не в силах бард,
          <w:br/>
           А оценить ломбард!..
          <w:br/>
           Клянусь текущим январем:
          <w:br/>
           Нет даже пятнышка на нем,
          <w:br/>
           Пальто моем!..
          <w:br/>
           Что за покрой?! Что за сукно?!
          <w:br/>
           Но
          <w:br/>
           Не нравится мне лишь одно:
          <w:br/>
           Оно… оно…
          <w:br/>
           Да.. летнее оно!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2022-04-22T08:57:37+03:00</dcterms:created>
  <dcterms:modified xsi:type="dcterms:W3CDTF">2022-04-22T08:57:37+03:00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