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Ярила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горенке малой
          <w:br/>
           У бабы беспалой
          <w:br/>
           Детей несудом.
          <w:br/>
           Зайдет ли прохожий,
          <w:br/>
           Засунется ль леший,
          <w:br/>
           На свежей рогоже,
          <w:br/>
           Алее моркови,
          <w:br/>
           Милует и тешит;
          <w:br/>
           Ей всякое гоже,
          <w:br/>
           С любым по любови,
          <w:br/>
           Со всяким вдвоем.
          <w:br/>
          <w:br/>
          Веселая хата
          <w:br/>
           У бабы беспалой.
          <w:br/>
           Роятся ребята,
          <w:br/>
           Середний и малый,
          <w:br/>
           Урод и удалый,
          <w:br/>
           Помене, поболе,
          <w:br/>
           На волюшке-воле.
          <w:br/>
          <w:br/>
          Отцов позабыла.
          <w:br/>
           Пришел и посеял,
          <w:br/>
           Кручину затеял,
          <w:br/>
           Кручину избыла,
          <w:br/>
           И томятся губы,
          <w:br/>
           Засуха постыла,
          <w:br/>
           Пустыни не любы.
          <w:br/>
          <w:br/>
          — Где батько мой, мамо?
          <w:br/>
           — За тучами, тамо,
          <w:br/>
           Где ветер ночует.
          <w:br/>
           — Где батя, родная?
          <w:br/>
           — За теми лугами,
          <w:br/>
           Где речка лесная
          <w:br/>
           Истоки пестует.
          <w:br/>
           — Где, мамо, родимый?
          <w:br/>
           — За теми ночами,
          <w:br/>
           Любимый,
          <w:br/>
           Где месяц жарует.
          <w:br/>
          <w:br/>
          Весною зеленой
          <w:br/>
           У ярочки белой
          <w:br/>
           Ягненок роженый;
          <w:br/>
           У горлинки сизой
          <w:br/>
           Горленок ядреный;
          <w:br/>
           У пегой кобылы
          <w:br/>
           Яр-тур жеребенок;
          <w:br/>
           У бабы беспалой
          <w:br/>
           Невиданный малый:
          <w:br/>
           От верха до низа
          <w:br/>
           Рудой, пожелтелый,
          <w:br/>
           Не, не, золоченый!
          <w:br/>
           Ярила!
          <w:br/>
          <w:br/>
          Нищая
          <w:br/>
           Нищая
          <w:br/>
          <w:br/>
          Нищая Тульской губернии
          <w:br/>
           Встретилась мне на пути.
          <w:br/>
           Инея белые тернии
          <w:br/>
           Тщились венок ей сплести.
          <w:br/>
          <w:br/>
          День был морозный и ветреный.
          <w:br/>
           Плакал ребенок навзрыд,
          <w:br/>
           В этой метелице мертвенной
          <w:br/>
           Старою свиткой укрыт.
          <w:br/>
          <w:br/>
          Молвил я: — Бедная, бедная!
          <w:br/>
           Что ж, — приими мой пятак!-
          <w:br/>
           Даль расступилась бесследная,
          <w:br/>
           Канула нищая в мрак.
          <w:br/>
          <w:br/>
          Гнется дорога горбатая.
          <w:br/>
           В мире подветренном дрожь.
          <w:br/>
           Что же ты, Тула богатая,
          <w:br/>
           Зря самовары куешь?
          <w:br/>
          <w:br/>
          Что же ты, Русь нерадивая,
          <w:br/>
           Вьюгам бросаешь детей?
          <w:br/>
           Ласка твоя прозорливая
          <w:br/>
           Сгинула где без вестей?
          <w:br/>
          <w:br/>
          Или сама ты заброшена
          <w:br/>
           В тьму, маету, нищету?
          <w:br/>
           Горе, незванно, непрошенно,
          <w:br/>
           Треплет твою красоту?
          <w:br/>
          <w:br/>
          Ну-ка, вздохни по-старинному!
          <w:br/>
           Злую помеху свали!
          <w:br/>
           Чтобы опять по-былинному
          <w:br/>
           Силы твои расцвели!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2022-04-22T05:32:34+03:00</dcterms:created>
  <dcterms:modified xsi:type="dcterms:W3CDTF">2022-04-22T05:32:34+03:00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