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"Ярким солнцем, синей далью..."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Ярким солнцем, синей далью
          <w:br/>
          В летний полдень любоваться -
          <w:br/>
          Непонятною печалью
          <w:br/>
          Дали солнечной терзаться...
          <w:br/>
          <w:br/>
          Кто поймет, измерит оком,
          <w:br/>
          Что за этой синей далью?
          <w:br/>
          Лишь мечтанье о далеком
          <w:br/>
          С непонятною печалью...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2021-11-10T21:56:39+03:00</dcterms:created>
  <dcterms:modified xsi:type="dcterms:W3CDTF">2021-11-10T21:56:39+03:00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