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Ярко солнце светит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Ярко солнце светит,
          <w:br/>
           В воздухе тепло,
          <w:br/>
           И, куда ни взглянешь,
          <w:br/>
           Всё кругом светло.
          <w:br/>
          <w:br/>
          На лугу пестреют
          <w:br/>
           Яркие цветы;
          <w:br/>
           Золотом облиты
          <w:br/>
           Тёмные листы.
          <w:br/>
          <w:br/>
          Дремлет лес:
          <w:br/>
           Ни звука, —
          <w:br/>
           Лист не шелестит,
          <w:br/>
           Только жаворонок
          <w:br/>
           В воздухе звенит,
          <w:br/>
          <w:br/>
          Да взмахнёт порою
          <w:br/>
           Птичка над кустом,
          <w:br/>
           Да, жужжа, повьётся
          <w:br/>
           Пчёлка над цветком,
          <w:br/>
          <w:br/>
          Да золотокрылый
          <w:br/>
           Жук лишь прошумит, —
          <w:br/>
           И опять всё тихо,
          <w:br/>
           Всё кругом молчит.
          <w:br/>
          <w:br/>
          Хорошо!.. И если б
          <w:br/>
           Труд не призывал,
          <w:br/>
           Долго бы весною
          <w:br/>
           В поле простоял.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2022-04-21T22:18:31+03:00</dcterms:created>
  <dcterms:modified xsi:type="dcterms:W3CDTF">2022-04-21T22:18:31+03:00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