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Ясная, тихая сила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Сила страстей – приходящее дело.
          <w:br/>
          Силе другой потихоньку учись.
          <w:br/>
          Есть у людей приключения тела.
          <w:br/>
          Есть приключения мыслей и чувств.
          <w:br/>
          Тело само приключений искало,
          <w:br/>
          А измочалилось вместе с душой.
          <w:br/>
          Лишь не хватало, чтоб смерть приласкала,
          <w:br/>
          Но показалось бы тоже чужой.
          <w:br/>
          <w:br/>
          Всё же меня пожалела природа,
          <w:br/>
          Или как хочешь её назови.
          <w:br/>
          Установилась во мне, как погода,
          <w:br/>
          Ясная, тихая сила любви.
          <w:br/>
          Раньше казалось мне сила огромной,
          <w:br/>
          Громко стучащей в большой барабан...
          <w:br/>
          Стала тобой. В нашей комнате тёмной
          <w:br/>
          Палец строжайше прижала к губам.
          <w:br/>
          <w:br/>
          Младшенький наш неразборчиво гулит,
          <w:br/>
          И разбудить его – это табу.
          <w:br/>
          Старшенький каждый наш скрип караулит,
          <w:br/>
          Новеньким зубом терзая губу.
          <w:br/>
          Мне целоваться приказано тихо.
          <w:br/>
          Плачь целоваться совсем не даёт.
          <w:br/>
          Детских игрушек неразбериха
          <w:br/>
          Стройный порядок вокруг создаёт.
          <w:br/>
          <w:br/>
          И подчиняюсь такому порядку,
          <w:br/>
          Где, словно тоненький лучик, светла
          <w:br/>
          Мне подшивающая подкладку
          <w:br/>
          Быстрая, бережная игла.
          <w:br/>
          В дом я ввалился ещё не отпутав
          <w:br/>
          В кожу вонзившиеся глубоко
          <w:br/>
          Нитки всех злобных дневных лилипутов,-
          <w:br/>
          Ты их распутываешь легко.
          <w:br/>
          <w:br/>
          Так ли сильна вся глобальная злоба,
          <w:br/>
          Вооружённая до зубов,
          <w:br/>
          Как мы с тобой, безоружные оба,
          <w:br/>
          И безоружная наша любовь?
          <w:br/>
          Спит на гвозде моя мокрая кепка.
          <w:br/>
          Спят на пороге тряпичные львы.
          <w:br/>
          В доме всё крепко, и в жизни всё крепко,
          <w:br/>
          Если лишь дети мешают любви.
          <w:br/>
          <w:br/>
          Я бы хотел, чтобы высшим начальством
          <w:br/>
          Были бы дети – начало начал.
          <w:br/>
          Боже, как был Маяковский несчастен
          <w:br/>
          Тем, что он сына в руках не держал!
          <w:br/>
          В дни затянувшейся эпопеи,
          <w:br/>
          Может быть, счастьем я бомбы дразню?
          <w:br/>
          Как мне счастливым прожить, не глупея,
          <w:br/>
          Не превратившимся в размазню?
          <w:br/>
          <w:br/>
          Тёмные силы орут и грохочут – 
          <w:br/>
          Хочется им человечьих костей.
          <w:br/>
          Ясная, тихая сила не хочет,
          <w:br/>
          Чтобы напрасно будили детей.
          <w:br/>
          Ангелом атомного столетья
          <w:br/>
          Танки и бомбы останови
          <w:br/>
          И объясни им, что спят наши дети,
          <w:br/>
          Ясная, тихая сила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2021-11-11T02:07:04+03:00</dcterms:created>
  <dcterms:modified xsi:type="dcterms:W3CDTF">2021-11-11T02:07:04+03:00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